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5CEBC55B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3F2A245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1B2739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7FEC3096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295DFBA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2A083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72567C4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4F8150E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AFB948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53DACE4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4E3878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410FFD2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0720D70F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0A9A7EC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580"/>
        <w:gridCol w:w="966"/>
        <w:gridCol w:w="1404"/>
        <w:gridCol w:w="886"/>
        <w:gridCol w:w="149"/>
        <w:gridCol w:w="1068"/>
        <w:gridCol w:w="68"/>
        <w:gridCol w:w="60"/>
        <w:gridCol w:w="970"/>
        <w:gridCol w:w="560"/>
        <w:gridCol w:w="833"/>
        <w:gridCol w:w="1034"/>
        <w:gridCol w:w="1218"/>
      </w:tblGrid>
      <w:tr w:rsidR="00B83FBE" w:rsidRPr="00227433" w14:paraId="3C24F028" w14:textId="77777777" w:rsidTr="0077081C">
        <w:trPr>
          <w:trHeight w:val="269"/>
          <w:jc w:val="center"/>
        </w:trPr>
        <w:tc>
          <w:tcPr>
            <w:tcW w:w="1067" w:type="pct"/>
            <w:gridSpan w:val="3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74" w:type="pct"/>
            <w:gridSpan w:val="4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59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77081C">
        <w:trPr>
          <w:trHeight w:val="273"/>
          <w:jc w:val="center"/>
        </w:trPr>
        <w:tc>
          <w:tcPr>
            <w:tcW w:w="1067" w:type="pct"/>
            <w:gridSpan w:val="3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77081C">
        <w:trPr>
          <w:trHeight w:val="278"/>
          <w:jc w:val="center"/>
        </w:trPr>
        <w:tc>
          <w:tcPr>
            <w:tcW w:w="1067" w:type="pct"/>
            <w:gridSpan w:val="3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77081C">
        <w:trPr>
          <w:trHeight w:val="281"/>
          <w:jc w:val="center"/>
        </w:trPr>
        <w:tc>
          <w:tcPr>
            <w:tcW w:w="1067" w:type="pct"/>
            <w:gridSpan w:val="3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77081C">
        <w:trPr>
          <w:trHeight w:val="277"/>
          <w:jc w:val="center"/>
        </w:trPr>
        <w:tc>
          <w:tcPr>
            <w:tcW w:w="1067" w:type="pct"/>
            <w:gridSpan w:val="3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77081C">
        <w:trPr>
          <w:trHeight w:val="261"/>
          <w:jc w:val="center"/>
        </w:trPr>
        <w:tc>
          <w:tcPr>
            <w:tcW w:w="1067" w:type="pct"/>
            <w:gridSpan w:val="3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77081C">
        <w:trPr>
          <w:trHeight w:val="266"/>
          <w:jc w:val="center"/>
        </w:trPr>
        <w:tc>
          <w:tcPr>
            <w:tcW w:w="1067" w:type="pct"/>
            <w:gridSpan w:val="3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77081C">
        <w:trPr>
          <w:trHeight w:val="142"/>
          <w:jc w:val="center"/>
        </w:trPr>
        <w:tc>
          <w:tcPr>
            <w:tcW w:w="1067" w:type="pct"/>
            <w:gridSpan w:val="3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3" w:type="pct"/>
            <w:gridSpan w:val="11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36" w:type="pct"/>
            <w:gridSpan w:val="6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34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AD3AD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36" w:type="pct"/>
            <w:gridSpan w:val="6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67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512C3A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3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vAlign w:val="center"/>
          </w:tcPr>
          <w:p w14:paraId="15FAA8DC" w14:textId="07F6CEB3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</w:t>
            </w:r>
            <w:r w:rsidR="00512C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ode:</w:t>
            </w:r>
          </w:p>
        </w:tc>
        <w:tc>
          <w:tcPr>
            <w:tcW w:w="581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36" w:type="pct"/>
            <w:gridSpan w:val="6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36" w:type="pct"/>
            <w:gridSpan w:val="6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64" w:type="pct"/>
            <w:gridSpan w:val="3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gridSpan w:val="5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4E00E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67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4E00E7" w:rsidRPr="00227433" w14:paraId="072F6D73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06" w:type="pct"/>
            <w:gridSpan w:val="2"/>
            <w:vAlign w:val="center"/>
          </w:tcPr>
          <w:p w14:paraId="42EBF2D3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131" w:type="pct"/>
            <w:gridSpan w:val="2"/>
            <w:vAlign w:val="center"/>
          </w:tcPr>
          <w:p w14:paraId="072C472E" w14:textId="77777777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8B3607D" w14:textId="745389BE" w:rsidR="004E00E7" w:rsidRPr="004E00E7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00E7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543" w:type="pct"/>
            <w:gridSpan w:val="2"/>
            <w:vAlign w:val="center"/>
          </w:tcPr>
          <w:p w14:paraId="70CF705A" w14:textId="79D8A484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61161585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67" w:type="pct"/>
            <w:gridSpan w:val="3"/>
            <w:vAlign w:val="center"/>
          </w:tcPr>
          <w:p w14:paraId="27446DA7" w14:textId="77777777" w:rsidR="004E00E7" w:rsidRPr="00842C95" w:rsidRDefault="004E00E7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512C3A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06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4" w:type="pct"/>
            <w:gridSpan w:val="3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759" w:type="pct"/>
            <w:gridSpan w:val="3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81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06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4" w:type="pct"/>
            <w:gridSpan w:val="3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226" w:type="pct"/>
            <w:gridSpan w:val="6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7258F6A0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DB6A4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25</w:t>
            </w:r>
            <w:r w:rsidR="00C3044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</w:t>
            </w:r>
            <w:r w:rsidR="00973B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113</w:t>
            </w:r>
            <w:r w:rsidR="00DB6A48"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Pr="004E00E7" w:rsidRDefault="00B83FBE" w:rsidP="00B83FBE">
      <w:pPr>
        <w:jc w:val="both"/>
        <w:rPr>
          <w:rFonts w:ascii="Calibri" w:hAnsi="Calibri" w:cs="Calibri"/>
          <w:color w:val="0070C0"/>
          <w:sz w:val="12"/>
          <w:szCs w:val="12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398A4709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DB6A48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6B3D92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F222BC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C174BA" w:rsidRPr="00A65A2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524A3" w14:textId="77777777" w:rsidR="00360E07" w:rsidRDefault="00360E07" w:rsidP="00AB777C">
      <w:r>
        <w:separator/>
      </w:r>
    </w:p>
  </w:endnote>
  <w:endnote w:type="continuationSeparator" w:id="0">
    <w:p w14:paraId="499E49A6" w14:textId="77777777" w:rsidR="00360E07" w:rsidRDefault="00360E07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1E75" w14:textId="34E28E4E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FB72" w14:textId="77777777" w:rsidR="00360E07" w:rsidRDefault="00360E07" w:rsidP="00AB777C">
      <w:r>
        <w:separator/>
      </w:r>
    </w:p>
  </w:footnote>
  <w:footnote w:type="continuationSeparator" w:id="0">
    <w:p w14:paraId="5A869AA5" w14:textId="77777777" w:rsidR="00360E07" w:rsidRDefault="00360E07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49C5" w14:textId="77777777" w:rsidR="00676F85" w:rsidRPr="00D05837" w:rsidRDefault="00676F85" w:rsidP="00676F85">
    <w:pPr>
      <w:pStyle w:val="Header"/>
      <w:rPr>
        <w:rFonts w:asciiTheme="minorHAnsi" w:hAnsiTheme="minorHAnsi"/>
        <w:b/>
        <w:noProof/>
        <w:color w:val="212D5F"/>
        <w:sz w:val="36"/>
        <w:szCs w:val="36"/>
      </w:rPr>
    </w:pPr>
    <w:r w:rsidRPr="00D05837">
      <w:rPr>
        <w:rFonts w:asciiTheme="minorHAnsi" w:hAnsiTheme="minorHAnsi"/>
        <w:b/>
        <w:noProof/>
        <w:color w:val="212D5F"/>
        <w:sz w:val="36"/>
        <w:szCs w:val="36"/>
      </w:rPr>
      <w:drawing>
        <wp:anchor distT="0" distB="0" distL="114300" distR="114300" simplePos="0" relativeHeight="251661312" behindDoc="1" locked="0" layoutInCell="1" allowOverlap="1" wp14:anchorId="06EF58B7" wp14:editId="272B0D9E">
          <wp:simplePos x="0" y="0"/>
          <wp:positionH relativeFrom="column">
            <wp:posOffset>3447415</wp:posOffset>
          </wp:positionH>
          <wp:positionV relativeFrom="paragraph">
            <wp:posOffset>-1140460</wp:posOffset>
          </wp:positionV>
          <wp:extent cx="5304480" cy="2983707"/>
          <wp:effectExtent l="0" t="0" r="0" b="7620"/>
          <wp:wrapNone/>
          <wp:docPr id="1547973486" name="Picture 1547973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noProof/>
        <w:color w:val="212D5F"/>
        <w:sz w:val="36"/>
        <w:szCs w:val="36"/>
      </w:rPr>
      <w:t xml:space="preserve">COUNTDOWN TO </w:t>
    </w:r>
    <w:r w:rsidRPr="00D05837">
      <w:rPr>
        <w:rFonts w:asciiTheme="minorHAnsi" w:hAnsiTheme="minorHAnsi"/>
        <w:b/>
        <w:noProof/>
        <w:color w:val="212D5F"/>
        <w:sz w:val="36"/>
        <w:szCs w:val="36"/>
      </w:rPr>
      <w:t xml:space="preserve">EMPLOYMENT </w:t>
    </w:r>
    <w:r>
      <w:rPr>
        <w:rFonts w:asciiTheme="minorHAnsi" w:hAnsiTheme="minorHAnsi"/>
        <w:b/>
        <w:noProof/>
        <w:color w:val="212D5F"/>
        <w:sz w:val="36"/>
        <w:szCs w:val="36"/>
      </w:rPr>
      <w:t>LAW</w:t>
    </w:r>
    <w:r w:rsidRPr="00D05837">
      <w:rPr>
        <w:rFonts w:asciiTheme="minorHAnsi" w:hAnsiTheme="minorHAnsi"/>
        <w:b/>
        <w:noProof/>
        <w:color w:val="212D5F"/>
        <w:sz w:val="36"/>
        <w:szCs w:val="36"/>
      </w:rPr>
      <w:t xml:space="preserve"> REFORM</w:t>
    </w:r>
    <w:r>
      <w:rPr>
        <w:rFonts w:asciiTheme="minorHAnsi" w:hAnsiTheme="minorHAnsi"/>
        <w:b/>
        <w:noProof/>
        <w:color w:val="212D5F"/>
        <w:sz w:val="36"/>
        <w:szCs w:val="36"/>
      </w:rPr>
      <w:t>:</w:t>
    </w:r>
  </w:p>
  <w:p w14:paraId="15EC0501" w14:textId="77777777" w:rsidR="00676F85" w:rsidRPr="00A4599A" w:rsidRDefault="00676F85" w:rsidP="00676F85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r>
      <w:rPr>
        <w:rFonts w:asciiTheme="minorHAnsi" w:hAnsiTheme="minorHAnsi"/>
        <w:b/>
        <w:noProof/>
        <w:color w:val="212D5F"/>
        <w:sz w:val="36"/>
        <w:szCs w:val="36"/>
      </w:rPr>
      <w:t xml:space="preserve">A ROADMAP FOR </w:t>
    </w:r>
    <w:r w:rsidRPr="00D05837">
      <w:rPr>
        <w:rFonts w:asciiTheme="minorHAnsi" w:hAnsiTheme="minorHAnsi"/>
        <w:b/>
        <w:noProof/>
        <w:color w:val="212D5F"/>
        <w:sz w:val="36"/>
        <w:szCs w:val="36"/>
      </w:rPr>
      <w:t>PUBLIC SECTOR</w:t>
    </w:r>
    <w:r>
      <w:rPr>
        <w:rFonts w:asciiTheme="minorHAnsi" w:hAnsiTheme="minorHAnsi"/>
        <w:b/>
        <w:noProof/>
        <w:color w:val="212D5F"/>
        <w:sz w:val="36"/>
        <w:szCs w:val="36"/>
      </w:rPr>
      <w:t xml:space="preserve"> ORGANISATIONS</w:t>
    </w:r>
  </w:p>
  <w:p w14:paraId="173E14CC" w14:textId="1A88A359" w:rsidR="00AF7F03" w:rsidRPr="0071601C" w:rsidRDefault="00676F85" w:rsidP="00676F85">
    <w:pPr>
      <w:pStyle w:val="Header"/>
      <w:rPr>
        <w:rFonts w:asciiTheme="minorHAnsi" w:hAnsiTheme="minorHAnsi"/>
        <w:b/>
        <w:noProof/>
        <w:color w:val="212D5F"/>
      </w:rPr>
    </w:pPr>
    <w:r w:rsidRPr="000C0B13">
      <w:rPr>
        <w:rFonts w:ascii="Segoe UI Emoji" w:hAnsi="Segoe UI Emoji" w:cs="Segoe UI Emoji"/>
        <w:b/>
        <w:iCs/>
        <w:sz w:val="28"/>
        <w:szCs w:val="28"/>
      </w:rPr>
      <w:t>📡</w:t>
    </w:r>
    <w:r w:rsidRPr="000C0B13">
      <w:rPr>
        <w:rFonts w:asciiTheme="minorHAnsi" w:hAnsiTheme="minorHAnsi"/>
        <w:b/>
        <w:iCs/>
        <w:sz w:val="28"/>
        <w:szCs w:val="28"/>
      </w:rPr>
      <w:t xml:space="preserve"> </w:t>
    </w:r>
    <w:r>
      <w:rPr>
        <w:rFonts w:asciiTheme="minorHAnsi" w:hAnsiTheme="minorHAnsi"/>
        <w:b/>
        <w:i/>
        <w:sz w:val="28"/>
        <w:szCs w:val="28"/>
      </w:rPr>
      <w:t>Digital Conference</w:t>
    </w:r>
    <w:r w:rsidRPr="005B364D">
      <w:rPr>
        <w:rFonts w:asciiTheme="minorHAnsi" w:hAnsiTheme="minorHAnsi"/>
        <w:b/>
        <w:i/>
      </w:rPr>
      <w:tab/>
    </w:r>
    <w:r w:rsidRPr="003A11E2">
      <w:rPr>
        <w:rFonts w:asciiTheme="minorHAnsi" w:hAnsiTheme="minorHAnsi"/>
        <w:b/>
        <w:iCs/>
      </w:rPr>
      <w:t xml:space="preserve">          </w:t>
    </w:r>
    <w:r w:rsidRPr="003A11E2">
      <w:rPr>
        <w:rFonts w:ascii="Segoe UI Emoji" w:hAnsi="Segoe UI Emoji" w:cs="Segoe UI Emoji"/>
        <w:b/>
        <w:iCs/>
      </w:rPr>
      <w:t xml:space="preserve">  </w:t>
    </w:r>
    <w:r w:rsidRPr="00337717">
      <w:rPr>
        <w:rFonts w:ascii="Segoe UI Emoji" w:hAnsi="Segoe UI Emoji" w:cs="Segoe UI Emoji"/>
        <w:b/>
        <w:iCs/>
        <w:sz w:val="16"/>
        <w:szCs w:val="16"/>
      </w:rPr>
      <w:t xml:space="preserve"> </w:t>
    </w:r>
    <w:r w:rsidRPr="000C0B13">
      <w:rPr>
        <w:rFonts w:ascii="Segoe UI Emoji" w:hAnsi="Segoe UI Emoji" w:cs="Segoe UI Emoji"/>
        <w:b/>
        <w:iCs/>
      </w:rPr>
      <w:t>📅</w:t>
    </w:r>
    <w:r w:rsidRPr="000C0B13">
      <w:rPr>
        <w:rFonts w:asciiTheme="minorHAnsi" w:hAnsiTheme="minorHAnsi"/>
        <w:b/>
        <w:iCs/>
      </w:rPr>
      <w:t xml:space="preserve"> </w:t>
    </w:r>
    <w:r w:rsidRPr="00D03260">
      <w:rPr>
        <w:rFonts w:asciiTheme="minorHAnsi" w:hAnsiTheme="minorHAnsi"/>
        <w:b/>
        <w:i/>
        <w:sz w:val="28"/>
        <w:szCs w:val="28"/>
      </w:rPr>
      <w:t>Thursday</w:t>
    </w:r>
    <w:r>
      <w:rPr>
        <w:rFonts w:asciiTheme="minorHAnsi" w:hAnsiTheme="minorHAnsi"/>
        <w:b/>
        <w:i/>
        <w:sz w:val="28"/>
        <w:szCs w:val="28"/>
      </w:rPr>
      <w:t xml:space="preserve"> 13</w:t>
    </w:r>
    <w:r w:rsidRPr="007908D3">
      <w:rPr>
        <w:rFonts w:asciiTheme="minorHAnsi" w:hAnsiTheme="minorHAnsi"/>
        <w:b/>
        <w:i/>
        <w:sz w:val="28"/>
        <w:szCs w:val="28"/>
        <w:vertAlign w:val="superscript"/>
      </w:rPr>
      <w:t>th</w:t>
    </w:r>
    <w:r>
      <w:rPr>
        <w:rFonts w:asciiTheme="minorHAnsi" w:hAnsiTheme="minorHAnsi"/>
        <w:b/>
        <w:i/>
        <w:sz w:val="28"/>
        <w:szCs w:val="28"/>
      </w:rPr>
      <w:t xml:space="preserve"> November </w:t>
    </w:r>
    <w:r w:rsidRPr="00D03260">
      <w:rPr>
        <w:rFonts w:asciiTheme="minorHAnsi" w:hAnsiTheme="minorHAnsi"/>
        <w:b/>
        <w:i/>
        <w:sz w:val="28"/>
        <w:szCs w:val="28"/>
      </w:rPr>
      <w:t>202</w:t>
    </w:r>
    <w:r>
      <w:rPr>
        <w:rFonts w:asciiTheme="minorHAnsi" w:hAnsiTheme="minorHAnsi"/>
        <w:b/>
        <w:i/>
        <w:sz w:val="28"/>
        <w:szCs w:val="28"/>
      </w:rPr>
      <w:t>5</w:t>
    </w:r>
  </w:p>
  <w:p w14:paraId="43B0864A" w14:textId="5DC5446C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32EE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0DF1"/>
    <w:rsid w:val="001112B7"/>
    <w:rsid w:val="001127BC"/>
    <w:rsid w:val="0011405F"/>
    <w:rsid w:val="0011648D"/>
    <w:rsid w:val="00130431"/>
    <w:rsid w:val="00142793"/>
    <w:rsid w:val="00143D95"/>
    <w:rsid w:val="00150C6B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717"/>
    <w:rsid w:val="00337D85"/>
    <w:rsid w:val="00342E55"/>
    <w:rsid w:val="003435BA"/>
    <w:rsid w:val="0034466B"/>
    <w:rsid w:val="00360E07"/>
    <w:rsid w:val="00363586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2249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18D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3DC1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2C3A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D5F"/>
    <w:rsid w:val="00577E98"/>
    <w:rsid w:val="00581EE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2610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76F85"/>
    <w:rsid w:val="0069193A"/>
    <w:rsid w:val="00692A5A"/>
    <w:rsid w:val="0069459A"/>
    <w:rsid w:val="006A1C61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1601C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73C2"/>
    <w:rsid w:val="00811151"/>
    <w:rsid w:val="00812B57"/>
    <w:rsid w:val="00827210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86C5B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36095"/>
    <w:rsid w:val="0094417F"/>
    <w:rsid w:val="00944D98"/>
    <w:rsid w:val="009506B8"/>
    <w:rsid w:val="00951FAF"/>
    <w:rsid w:val="00954B89"/>
    <w:rsid w:val="009636B8"/>
    <w:rsid w:val="00964D0D"/>
    <w:rsid w:val="00973B04"/>
    <w:rsid w:val="00985390"/>
    <w:rsid w:val="00985E9C"/>
    <w:rsid w:val="00986064"/>
    <w:rsid w:val="0099271D"/>
    <w:rsid w:val="0099293C"/>
    <w:rsid w:val="00992BD2"/>
    <w:rsid w:val="009A7191"/>
    <w:rsid w:val="009B17CD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3AD3"/>
    <w:rsid w:val="00AD6D7D"/>
    <w:rsid w:val="00AD77B8"/>
    <w:rsid w:val="00AE4EB8"/>
    <w:rsid w:val="00AF1BA4"/>
    <w:rsid w:val="00AF4415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BF20FD"/>
    <w:rsid w:val="00C01F8C"/>
    <w:rsid w:val="00C05D09"/>
    <w:rsid w:val="00C06DB7"/>
    <w:rsid w:val="00C1615B"/>
    <w:rsid w:val="00C174BA"/>
    <w:rsid w:val="00C17EA5"/>
    <w:rsid w:val="00C3044B"/>
    <w:rsid w:val="00C32ADB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481"/>
    <w:rsid w:val="00CC3D7C"/>
    <w:rsid w:val="00CD0259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B0703"/>
    <w:rsid w:val="00DB1DC9"/>
    <w:rsid w:val="00DB6A48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79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2157"/>
    <w:rsid w:val="00F1270D"/>
    <w:rsid w:val="00F13707"/>
    <w:rsid w:val="00F15D55"/>
    <w:rsid w:val="00F23713"/>
    <w:rsid w:val="00F34924"/>
    <w:rsid w:val="00F37335"/>
    <w:rsid w:val="00F37A25"/>
    <w:rsid w:val="00F40417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m/uk/event/251113_Public_Sector_Employment_Refor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51113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355</cp:revision>
  <cp:lastPrinted>2018-05-29T16:38:00Z</cp:lastPrinted>
  <dcterms:created xsi:type="dcterms:W3CDTF">2014-09-23T17:24:00Z</dcterms:created>
  <dcterms:modified xsi:type="dcterms:W3CDTF">2025-07-28T11:55:00Z</dcterms:modified>
</cp:coreProperties>
</file>